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仿宋_GBK"/>
          <w:sz w:val="24"/>
          <w:szCs w:val="24"/>
        </w:rPr>
      </w:pPr>
      <w:r>
        <w:rPr>
          <w:rFonts w:ascii="Times New Roman" w:hAnsi="Times New Roman" w:eastAsia="方正仿宋_GBK"/>
          <w:sz w:val="24"/>
          <w:szCs w:val="24"/>
        </w:rPr>
        <w:t>附件1：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优秀共青团员、优秀共青团干部名额分配</w:t>
      </w:r>
    </w:p>
    <w:tbl>
      <w:tblPr>
        <w:tblStyle w:val="4"/>
        <w:tblW w:w="9215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701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  <w:t>优秀共青团员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  <w:t>优秀共青团干部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</w:t>
            </w:r>
            <w:r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级研究生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360" w:lineRule="auto"/>
              <w:ind w:firstLine="442" w:firstLineChars="200"/>
              <w:jc w:val="left"/>
              <w:rPr>
                <w:rFonts w:ascii="Times New Roman" w:hAnsi="Times New Roman" w:eastAsia="方正仿宋_GBK"/>
                <w:b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</w:t>
            </w:r>
            <w:r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级研究生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</w:t>
            </w:r>
            <w:r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级研究生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ind w:firstLine="440" w:firstLineChars="200"/>
              <w:jc w:val="left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2016级农学1班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360" w:lineRule="auto"/>
              <w:ind w:firstLine="478" w:firstLineChars="200"/>
              <w:jc w:val="left"/>
              <w:rPr>
                <w:rFonts w:hint="eastAsia" w:ascii="Times New Roman" w:hAnsi="Times New Roman" w:eastAsia="方正仿宋_GBK"/>
                <w:b/>
                <w:bCs/>
                <w:spacing w:val="20"/>
                <w:w w:val="9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20"/>
                <w:w w:val="90"/>
                <w:sz w:val="22"/>
                <w:szCs w:val="22"/>
                <w:lang w:val="en-US" w:eastAsia="zh-CN"/>
              </w:rPr>
              <w:t>优秀共青团员差额评选45名</w:t>
            </w:r>
          </w:p>
          <w:p>
            <w:pPr>
              <w:spacing w:line="360" w:lineRule="auto"/>
              <w:ind w:firstLine="478" w:firstLineChars="200"/>
              <w:jc w:val="left"/>
              <w:rPr>
                <w:rFonts w:hint="default" w:ascii="Times New Roman" w:hAnsi="Times New Roman" w:eastAsia="方正仿宋_GBK"/>
                <w:spacing w:val="20"/>
                <w:w w:val="9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20"/>
                <w:w w:val="90"/>
                <w:sz w:val="22"/>
                <w:szCs w:val="22"/>
                <w:lang w:val="en-US" w:eastAsia="zh-CN"/>
              </w:rPr>
              <w:t>优秀共青团干部差额评选23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b/>
                <w:bCs/>
                <w:spacing w:val="20"/>
                <w:w w:val="90"/>
                <w:sz w:val="22"/>
                <w:szCs w:val="22"/>
                <w:lang w:val="en-US"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2016级农学2班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2016级农学3班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2016级农学4班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2016级植物科学与技术1班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2016级植物科学与技术2班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2016级农村区域发展1班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2016级农村区域发展2班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2017级农学1班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2017级农学2班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2017级农学3班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2017级农学4班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2017级植物科学与技术1班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2017级植物科学与技术2班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2017级农村区域发展1班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2017级农村区域发展2班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2018级植物生产1班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2018级植物生产2班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2018级植物生产3班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2018级植物生产4班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2018级植物生产5班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2018级植物生产6班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2018级植物生产7班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201</w:t>
            </w:r>
            <w:r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  <w:t>级植物生产8班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spacing w:val="20"/>
                <w:w w:val="9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D82C237-84F2-4FAF-8747-5F4E1D694A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9B72F5-DF8C-4F41-ABF2-DC0129B281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8B"/>
    <w:rsid w:val="00564057"/>
    <w:rsid w:val="0065788B"/>
    <w:rsid w:val="008F3DED"/>
    <w:rsid w:val="0A89406F"/>
    <w:rsid w:val="1CC73198"/>
    <w:rsid w:val="4A7B7DCF"/>
    <w:rsid w:val="51A06556"/>
    <w:rsid w:val="63E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600</Characters>
  <Lines>5</Lines>
  <Paragraphs>1</Paragraphs>
  <TotalTime>4</TotalTime>
  <ScaleCrop>false</ScaleCrop>
  <LinksUpToDate>false</LinksUpToDate>
  <CharactersWithSpaces>704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35840</dc:creator>
  <cp:lastModifiedBy>Echo</cp:lastModifiedBy>
  <dcterms:modified xsi:type="dcterms:W3CDTF">2019-04-12T18:11:42Z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